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2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5604"/>
        <w:gridCol w:w="4728"/>
      </w:tblGrid>
      <w:tr w:rsidR="00621706" w:rsidRPr="00621706" w:rsidTr="0045091D">
        <w:trPr>
          <w:trHeight w:val="1264"/>
        </w:trPr>
        <w:tc>
          <w:tcPr>
            <w:tcW w:w="5604" w:type="dxa"/>
          </w:tcPr>
          <w:p w:rsidR="00621706" w:rsidRPr="00621706" w:rsidRDefault="0045091D" w:rsidP="0045091D">
            <w:pPr>
              <w:ind w:left="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4728" w:type="dxa"/>
          </w:tcPr>
          <w:p w:rsidR="0045091D" w:rsidRPr="00844986" w:rsidRDefault="0045091D" w:rsidP="0045091D">
            <w:pPr>
              <w:spacing w:after="0" w:line="240" w:lineRule="auto"/>
              <w:ind w:left="1080" w:right="-30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44986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</w:p>
          <w:p w:rsidR="0045091D" w:rsidRPr="00844986" w:rsidRDefault="0045091D" w:rsidP="0045091D">
            <w:pPr>
              <w:spacing w:after="0" w:line="240" w:lineRule="auto"/>
              <w:ind w:left="1080" w:right="-30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44986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платных услуг </w:t>
            </w:r>
          </w:p>
          <w:p w:rsidR="0045091D" w:rsidRPr="00844986" w:rsidRDefault="0045091D" w:rsidP="0045091D">
            <w:pPr>
              <w:spacing w:after="0" w:line="240" w:lineRule="auto"/>
              <w:ind w:left="1080" w:right="-30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44986">
              <w:rPr>
                <w:rFonts w:ascii="Times New Roman" w:hAnsi="Times New Roman" w:cs="Times New Roman"/>
                <w:sz w:val="28"/>
                <w:szCs w:val="28"/>
              </w:rPr>
              <w:t>в ОГБУЗ ОБ КО №1</w:t>
            </w:r>
          </w:p>
          <w:p w:rsidR="0045091D" w:rsidRPr="00844986" w:rsidRDefault="0045091D" w:rsidP="0045091D">
            <w:pPr>
              <w:spacing w:after="0" w:line="240" w:lineRule="auto"/>
              <w:ind w:left="1080" w:right="-306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986">
              <w:rPr>
                <w:rFonts w:ascii="Times New Roman" w:hAnsi="Times New Roman" w:cs="Times New Roman"/>
                <w:sz w:val="28"/>
                <w:szCs w:val="28"/>
              </w:rPr>
              <w:t>от 26</w:t>
            </w:r>
            <w:r w:rsidR="00B8391E" w:rsidRPr="00844986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Pr="0084498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B8391E" w:rsidRPr="00844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98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21706" w:rsidRPr="00621706" w:rsidRDefault="00621706" w:rsidP="005522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21706" w:rsidRPr="00621706" w:rsidRDefault="00621706" w:rsidP="00621706">
      <w:pPr>
        <w:ind w:left="6300"/>
        <w:rPr>
          <w:rFonts w:ascii="Times New Roman" w:hAnsi="Times New Roman" w:cs="Times New Roman"/>
          <w:b/>
          <w:sz w:val="28"/>
          <w:szCs w:val="28"/>
        </w:rPr>
      </w:pPr>
    </w:p>
    <w:p w:rsidR="00621706" w:rsidRPr="00844986" w:rsidRDefault="00621706" w:rsidP="00621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98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449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6326" w:rsidRPr="00844986">
        <w:rPr>
          <w:rFonts w:ascii="Times New Roman" w:hAnsi="Times New Roman" w:cs="Times New Roman"/>
          <w:b/>
          <w:sz w:val="28"/>
          <w:szCs w:val="28"/>
        </w:rPr>
        <w:t>Порядок и у</w:t>
      </w:r>
      <w:r w:rsidRPr="00844986">
        <w:rPr>
          <w:rFonts w:ascii="Times New Roman" w:hAnsi="Times New Roman" w:cs="Times New Roman"/>
          <w:b/>
          <w:sz w:val="28"/>
          <w:szCs w:val="28"/>
        </w:rPr>
        <w:t>словия предоставления платных медицинских услуг</w:t>
      </w:r>
    </w:p>
    <w:p w:rsidR="00621706" w:rsidRPr="00844986" w:rsidRDefault="00621706" w:rsidP="006217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66326" w:rsidRDefault="00866326" w:rsidP="00866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21706">
        <w:rPr>
          <w:rFonts w:ascii="Times New Roman" w:hAnsi="Times New Roman" w:cs="Times New Roman"/>
          <w:sz w:val="26"/>
          <w:szCs w:val="26"/>
        </w:rPr>
        <w:t>.1. </w:t>
      </w:r>
      <w:r>
        <w:rPr>
          <w:rFonts w:ascii="Times New Roman" w:hAnsi="Times New Roman" w:cs="Times New Roman"/>
          <w:sz w:val="26"/>
          <w:szCs w:val="26"/>
        </w:rPr>
        <w:t xml:space="preserve">Потребитель и (или) заказчик может ознакомиться с информацией, касающейся предоставления </w:t>
      </w:r>
      <w:r w:rsidRPr="00621706">
        <w:rPr>
          <w:rFonts w:ascii="Times New Roman" w:hAnsi="Times New Roman" w:cs="Times New Roman"/>
          <w:sz w:val="26"/>
          <w:szCs w:val="26"/>
        </w:rPr>
        <w:t>Учреждение</w:t>
      </w:r>
      <w:r>
        <w:rPr>
          <w:rFonts w:ascii="Times New Roman" w:hAnsi="Times New Roman" w:cs="Times New Roman"/>
          <w:sz w:val="26"/>
          <w:szCs w:val="26"/>
        </w:rPr>
        <w:t xml:space="preserve">м платных медицинских услуг </w:t>
      </w:r>
      <w:r w:rsidRPr="00621706">
        <w:rPr>
          <w:rFonts w:ascii="Times New Roman" w:hAnsi="Times New Roman" w:cs="Times New Roman"/>
          <w:sz w:val="26"/>
          <w:szCs w:val="26"/>
        </w:rPr>
        <w:t xml:space="preserve">на сайте </w:t>
      </w:r>
      <w:r>
        <w:rPr>
          <w:rFonts w:ascii="Times New Roman" w:hAnsi="Times New Roman" w:cs="Times New Roman"/>
          <w:sz w:val="26"/>
          <w:szCs w:val="26"/>
        </w:rPr>
        <w:t xml:space="preserve">ОГБУЗ ОБ КО № 1 </w:t>
      </w:r>
      <w:r w:rsidRPr="00621706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по адресу: </w:t>
      </w:r>
      <w:r w:rsidRPr="00621706">
        <w:rPr>
          <w:rFonts w:ascii="Times New Roman" w:hAnsi="Times New Roman" w:cs="Times New Roman"/>
          <w:sz w:val="26"/>
          <w:szCs w:val="26"/>
          <w:lang w:val="en-US"/>
        </w:rPr>
        <w:t>gb</w:t>
      </w:r>
      <w:r w:rsidRPr="00621706">
        <w:rPr>
          <w:rFonts w:ascii="Times New Roman" w:hAnsi="Times New Roman" w:cs="Times New Roman"/>
          <w:sz w:val="26"/>
          <w:szCs w:val="26"/>
        </w:rPr>
        <w:t>2@</w:t>
      </w:r>
      <w:r w:rsidRPr="00621706">
        <w:rPr>
          <w:rFonts w:ascii="Times New Roman" w:hAnsi="Times New Roman" w:cs="Times New Roman"/>
          <w:sz w:val="26"/>
          <w:szCs w:val="26"/>
          <w:lang w:val="en-US"/>
        </w:rPr>
        <w:t>lpu</w:t>
      </w:r>
      <w:r w:rsidRPr="00621706">
        <w:rPr>
          <w:rFonts w:ascii="Times New Roman" w:hAnsi="Times New Roman" w:cs="Times New Roman"/>
          <w:sz w:val="26"/>
          <w:szCs w:val="26"/>
        </w:rPr>
        <w:t>.</w:t>
      </w:r>
      <w:r w:rsidRPr="00621706">
        <w:rPr>
          <w:rFonts w:ascii="Times New Roman" w:hAnsi="Times New Roman" w:cs="Times New Roman"/>
          <w:sz w:val="26"/>
          <w:szCs w:val="26"/>
          <w:lang w:val="en-US"/>
        </w:rPr>
        <w:t>dzo</w:t>
      </w:r>
      <w:r w:rsidRPr="00621706">
        <w:rPr>
          <w:rFonts w:ascii="Times New Roman" w:hAnsi="Times New Roman" w:cs="Times New Roman"/>
          <w:sz w:val="26"/>
          <w:szCs w:val="26"/>
        </w:rPr>
        <w:t>-</w:t>
      </w:r>
      <w:r w:rsidRPr="00621706">
        <w:rPr>
          <w:rFonts w:ascii="Times New Roman" w:hAnsi="Times New Roman" w:cs="Times New Roman"/>
          <w:sz w:val="26"/>
          <w:szCs w:val="26"/>
          <w:lang w:val="en-US"/>
        </w:rPr>
        <w:t>kostroma</w:t>
      </w:r>
      <w:r w:rsidRPr="00621706">
        <w:rPr>
          <w:rFonts w:ascii="Times New Roman" w:hAnsi="Times New Roman" w:cs="Times New Roman"/>
          <w:sz w:val="26"/>
          <w:szCs w:val="26"/>
        </w:rPr>
        <w:t>.</w:t>
      </w:r>
      <w:r w:rsidRPr="00621706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621706">
        <w:rPr>
          <w:rFonts w:ascii="Times New Roman" w:hAnsi="Times New Roman" w:cs="Times New Roman"/>
          <w:sz w:val="26"/>
          <w:szCs w:val="26"/>
        </w:rPr>
        <w:t>, а также на информационных стендах (стойках) Учреждения в каждом филиале или обособленно расположенном структурном подразделении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66326" w:rsidRPr="00621706" w:rsidRDefault="00866326" w:rsidP="00866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Размещаемая информация </w:t>
      </w:r>
      <w:r w:rsidRPr="00621706">
        <w:rPr>
          <w:rFonts w:ascii="Times New Roman" w:hAnsi="Times New Roman" w:cs="Times New Roman"/>
          <w:sz w:val="26"/>
          <w:szCs w:val="26"/>
        </w:rPr>
        <w:t>содерж</w:t>
      </w:r>
      <w:r>
        <w:rPr>
          <w:rFonts w:ascii="Times New Roman" w:hAnsi="Times New Roman" w:cs="Times New Roman"/>
          <w:sz w:val="26"/>
          <w:szCs w:val="26"/>
        </w:rPr>
        <w:t>ит</w:t>
      </w:r>
      <w:r w:rsidRPr="00621706">
        <w:rPr>
          <w:rFonts w:ascii="Times New Roman" w:hAnsi="Times New Roman" w:cs="Times New Roman"/>
          <w:sz w:val="26"/>
          <w:szCs w:val="26"/>
        </w:rPr>
        <w:t xml:space="preserve"> следующие сведения:</w:t>
      </w:r>
    </w:p>
    <w:p w:rsidR="00866326" w:rsidRPr="00621706" w:rsidRDefault="00866326" w:rsidP="00866326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621706">
        <w:rPr>
          <w:rFonts w:ascii="Times New Roman" w:hAnsi="Times New Roman" w:cs="Times New Roman"/>
          <w:sz w:val="26"/>
          <w:szCs w:val="26"/>
        </w:rPr>
        <w:t>а) наименование Учреждения;</w:t>
      </w:r>
    </w:p>
    <w:p w:rsidR="00866326" w:rsidRPr="00621706" w:rsidRDefault="00866326" w:rsidP="008663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6">
        <w:rPr>
          <w:rFonts w:ascii="Times New Roman" w:hAnsi="Times New Roman" w:cs="Times New Roman"/>
          <w:sz w:val="26"/>
          <w:szCs w:val="26"/>
        </w:rPr>
        <w:t>б) адрес места нахождения,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 (копия свидетельства о государственной регистрации юридического лица - ОГРН);</w:t>
      </w:r>
    </w:p>
    <w:p w:rsidR="00866326" w:rsidRPr="00621706" w:rsidRDefault="00866326" w:rsidP="008663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6">
        <w:rPr>
          <w:rFonts w:ascii="Times New Roman" w:hAnsi="Times New Roman" w:cs="Times New Roman"/>
          <w:sz w:val="26"/>
          <w:szCs w:val="26"/>
        </w:rPr>
        <w:t>в) сведения о лицензии на осуществление медицинской деятельности: номер и дата регистрации, перечень работ (услуг), составляющих медицинскую деятельность Учреждения в соответствии с лицензией, наименование, адрес места нахождения и телефон выдавшего ее лицензирующего органа (копия лицензии на осуществление медицинской деятельности);</w:t>
      </w:r>
    </w:p>
    <w:p w:rsidR="00866326" w:rsidRPr="00621706" w:rsidRDefault="00866326" w:rsidP="008663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6">
        <w:rPr>
          <w:rFonts w:ascii="Times New Roman" w:hAnsi="Times New Roman" w:cs="Times New Roman"/>
          <w:sz w:val="26"/>
          <w:szCs w:val="26"/>
        </w:rPr>
        <w:t>г) перечень платных медицинских услуг с указанием цен в рублях, сведения об условиях, порядке, форме предоставления медицинских услуг и порядке их оплаты;</w:t>
      </w:r>
    </w:p>
    <w:p w:rsidR="00866326" w:rsidRPr="00621706" w:rsidRDefault="00866326" w:rsidP="008663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6">
        <w:rPr>
          <w:rFonts w:ascii="Times New Roman" w:hAnsi="Times New Roman" w:cs="Times New Roman"/>
          <w:sz w:val="26"/>
          <w:szCs w:val="26"/>
        </w:rPr>
        <w:t>д) порядок и условия предоставления медицинской помощи в соответствии с программой и территориальной программой;</w:t>
      </w:r>
    </w:p>
    <w:p w:rsidR="00866326" w:rsidRPr="00621706" w:rsidRDefault="00866326" w:rsidP="008663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6">
        <w:rPr>
          <w:rFonts w:ascii="Times New Roman" w:hAnsi="Times New Roman" w:cs="Times New Roman"/>
          <w:sz w:val="26"/>
          <w:szCs w:val="26"/>
        </w:rPr>
        <w:t>е) 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866326" w:rsidRPr="00621706" w:rsidRDefault="00866326" w:rsidP="008663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6">
        <w:rPr>
          <w:rFonts w:ascii="Times New Roman" w:hAnsi="Times New Roman" w:cs="Times New Roman"/>
          <w:sz w:val="26"/>
          <w:szCs w:val="26"/>
        </w:rPr>
        <w:t>ж) режим работы Учреждения, график работы медицинских работников, участвующих в предоставлении платных медицинских услуг;</w:t>
      </w:r>
    </w:p>
    <w:p w:rsidR="00866326" w:rsidRPr="00621706" w:rsidRDefault="00866326" w:rsidP="00866326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621706">
        <w:rPr>
          <w:sz w:val="26"/>
          <w:szCs w:val="26"/>
        </w:rPr>
        <w:t xml:space="preserve">з) адреса и телефоны Департамента здравоохранения Костромской области, </w:t>
      </w:r>
      <w:r w:rsidRPr="00621706">
        <w:rPr>
          <w:rStyle w:val="a7"/>
          <w:b w:val="0"/>
          <w:sz w:val="26"/>
          <w:szCs w:val="26"/>
        </w:rPr>
        <w:t>Управления Федеральной службы по надзору в сфере защиты прав потребителей и благополучия человека по Костромской области, Управления Росздравнадзора по Костромской области</w:t>
      </w:r>
      <w:r w:rsidRPr="00621706">
        <w:rPr>
          <w:b/>
          <w:sz w:val="26"/>
          <w:szCs w:val="26"/>
        </w:rPr>
        <w:t>.</w:t>
      </w:r>
    </w:p>
    <w:p w:rsidR="00866326" w:rsidRPr="00621706" w:rsidRDefault="00866326" w:rsidP="0086632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21706">
        <w:rPr>
          <w:rFonts w:ascii="Times New Roman" w:hAnsi="Times New Roman" w:cs="Times New Roman"/>
          <w:sz w:val="26"/>
          <w:szCs w:val="26"/>
        </w:rPr>
        <w:t>.2. 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21706">
        <w:rPr>
          <w:rFonts w:ascii="Times New Roman" w:hAnsi="Times New Roman" w:cs="Times New Roman"/>
          <w:sz w:val="26"/>
          <w:szCs w:val="26"/>
        </w:rPr>
        <w:t>о требованию потребителя и (или) заказчика Учреждение предоставляет для ознакомления:</w:t>
      </w:r>
    </w:p>
    <w:p w:rsidR="00866326" w:rsidRPr="00621706" w:rsidRDefault="00866326" w:rsidP="00866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6">
        <w:rPr>
          <w:rFonts w:ascii="Times New Roman" w:hAnsi="Times New Roman" w:cs="Times New Roman"/>
          <w:sz w:val="26"/>
          <w:szCs w:val="26"/>
        </w:rPr>
        <w:t>а) копию Устава, положения о ее филиале (отделении, другом территориально обособленном структурном подразделении), участвующем в предоставлении платных медицинских услуг, которые хранятся у руководителей данных подразделений или в медчасти;</w:t>
      </w:r>
    </w:p>
    <w:p w:rsidR="00866326" w:rsidRPr="00621706" w:rsidRDefault="00866326" w:rsidP="00866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6">
        <w:rPr>
          <w:rFonts w:ascii="Times New Roman" w:hAnsi="Times New Roman" w:cs="Times New Roman"/>
          <w:sz w:val="26"/>
          <w:szCs w:val="26"/>
        </w:rPr>
        <w:t xml:space="preserve">б) копию лицензии на осуществление медицинской деятельности с приложением перечня работ (услуг), составляющих медицинскую деятельность в </w:t>
      </w:r>
      <w:r w:rsidRPr="00621706">
        <w:rPr>
          <w:rFonts w:ascii="Times New Roman" w:hAnsi="Times New Roman" w:cs="Times New Roman"/>
          <w:sz w:val="26"/>
          <w:szCs w:val="26"/>
        </w:rPr>
        <w:lastRenderedPageBreak/>
        <w:t>соответствии с лицензией, которые размещаются на информационных стендах (стойках).</w:t>
      </w:r>
    </w:p>
    <w:p w:rsidR="00866326" w:rsidRPr="00621706" w:rsidRDefault="00866326" w:rsidP="008663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21706">
        <w:rPr>
          <w:rFonts w:ascii="Times New Roman" w:hAnsi="Times New Roman" w:cs="Times New Roman"/>
          <w:sz w:val="26"/>
          <w:szCs w:val="26"/>
        </w:rPr>
        <w:t>.3.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621706">
        <w:rPr>
          <w:rFonts w:ascii="Times New Roman" w:hAnsi="Times New Roman" w:cs="Times New Roman"/>
          <w:sz w:val="26"/>
          <w:szCs w:val="26"/>
        </w:rPr>
        <w:t>о требованию потребителя и (или) заказчика 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21706">
        <w:rPr>
          <w:rFonts w:ascii="Times New Roman" w:hAnsi="Times New Roman" w:cs="Times New Roman"/>
          <w:sz w:val="26"/>
          <w:szCs w:val="26"/>
        </w:rPr>
        <w:t xml:space="preserve">ри заключении договора 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621706">
        <w:rPr>
          <w:rFonts w:ascii="Times New Roman" w:hAnsi="Times New Roman" w:cs="Times New Roman"/>
          <w:sz w:val="26"/>
          <w:szCs w:val="26"/>
        </w:rPr>
        <w:t xml:space="preserve"> предоставля</w:t>
      </w:r>
      <w:r>
        <w:rPr>
          <w:rFonts w:ascii="Times New Roman" w:hAnsi="Times New Roman" w:cs="Times New Roman"/>
          <w:sz w:val="26"/>
          <w:szCs w:val="26"/>
        </w:rPr>
        <w:t>ется</w:t>
      </w:r>
      <w:r w:rsidRPr="00621706">
        <w:rPr>
          <w:rFonts w:ascii="Times New Roman" w:hAnsi="Times New Roman" w:cs="Times New Roman"/>
          <w:sz w:val="26"/>
          <w:szCs w:val="26"/>
        </w:rPr>
        <w:t xml:space="preserve"> в доступной форме информация о платных медицинских услугах, содержащая следующие сведения:</w:t>
      </w:r>
    </w:p>
    <w:p w:rsidR="00866326" w:rsidRPr="00621706" w:rsidRDefault="00866326" w:rsidP="008663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6">
        <w:rPr>
          <w:rFonts w:ascii="Times New Roman" w:hAnsi="Times New Roman" w:cs="Times New Roman"/>
          <w:sz w:val="26"/>
          <w:szCs w:val="26"/>
        </w:rPr>
        <w:t>а) порядки оказания медицинской помощи и стандарты медицинской помощи, применяемые при предоставлении платных медицинских услуг;</w:t>
      </w:r>
    </w:p>
    <w:p w:rsidR="00866326" w:rsidRPr="00621706" w:rsidRDefault="00866326" w:rsidP="008663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6">
        <w:rPr>
          <w:rFonts w:ascii="Times New Roman" w:hAnsi="Times New Roman" w:cs="Times New Roman"/>
          <w:sz w:val="26"/>
          <w:szCs w:val="26"/>
        </w:rPr>
        <w:t>б) информация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866326" w:rsidRPr="00621706" w:rsidRDefault="00866326" w:rsidP="008663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6">
        <w:rPr>
          <w:rFonts w:ascii="Times New Roman" w:hAnsi="Times New Roman" w:cs="Times New Roman"/>
          <w:sz w:val="26"/>
          <w:szCs w:val="26"/>
        </w:rPr>
        <w:t>в) 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866326" w:rsidRPr="00621706" w:rsidRDefault="00866326" w:rsidP="008663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6">
        <w:rPr>
          <w:rFonts w:ascii="Times New Roman" w:hAnsi="Times New Roman" w:cs="Times New Roman"/>
          <w:sz w:val="26"/>
          <w:szCs w:val="26"/>
        </w:rPr>
        <w:t>г) другие сведения, относящиеся к предмету договора.</w:t>
      </w:r>
    </w:p>
    <w:p w:rsidR="00866326" w:rsidRPr="00621706" w:rsidRDefault="00866326" w:rsidP="008663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21706">
        <w:rPr>
          <w:rFonts w:ascii="Times New Roman" w:hAnsi="Times New Roman" w:cs="Times New Roman"/>
          <w:sz w:val="26"/>
          <w:szCs w:val="26"/>
        </w:rPr>
        <w:t>.4. До заключения договора Учреждение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3C23BB" w:rsidRDefault="003C23BB" w:rsidP="003C23B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П</w:t>
      </w:r>
      <w:r w:rsidRPr="00621706">
        <w:rPr>
          <w:rFonts w:ascii="Times New Roman" w:hAnsi="Times New Roman" w:cs="Times New Roman"/>
          <w:sz w:val="26"/>
          <w:szCs w:val="26"/>
        </w:rPr>
        <w:t>латны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217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медицинские </w:t>
      </w:r>
      <w:r w:rsidRPr="00621706">
        <w:rPr>
          <w:rFonts w:ascii="Times New Roman" w:hAnsi="Times New Roman" w:cs="Times New Roman"/>
          <w:sz w:val="26"/>
          <w:szCs w:val="26"/>
        </w:rPr>
        <w:t>услуг</w:t>
      </w:r>
      <w:r>
        <w:rPr>
          <w:rFonts w:ascii="Times New Roman" w:hAnsi="Times New Roman" w:cs="Times New Roman"/>
          <w:sz w:val="26"/>
          <w:szCs w:val="26"/>
        </w:rPr>
        <w:t>и предоставляются</w:t>
      </w:r>
      <w:r w:rsidRPr="00621706">
        <w:rPr>
          <w:rFonts w:ascii="Times New Roman" w:hAnsi="Times New Roman" w:cs="Times New Roman"/>
          <w:sz w:val="26"/>
          <w:szCs w:val="26"/>
        </w:rPr>
        <w:t xml:space="preserve"> населению в соответствии с установленным режимом работы Учреждения.</w:t>
      </w:r>
    </w:p>
    <w:p w:rsidR="003C23BB" w:rsidRDefault="003C23BB" w:rsidP="003C23B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Получение потребителем и (или) заказчиком платных медицинских услуг </w:t>
      </w:r>
      <w:r w:rsidR="00570334">
        <w:rPr>
          <w:rFonts w:ascii="Times New Roman" w:hAnsi="Times New Roman" w:cs="Times New Roman"/>
          <w:sz w:val="26"/>
          <w:szCs w:val="26"/>
        </w:rPr>
        <w:t xml:space="preserve">может быть </w:t>
      </w:r>
      <w:r>
        <w:rPr>
          <w:rFonts w:ascii="Times New Roman" w:hAnsi="Times New Roman" w:cs="Times New Roman"/>
          <w:sz w:val="26"/>
          <w:szCs w:val="26"/>
        </w:rPr>
        <w:t>осуществл</w:t>
      </w:r>
      <w:r w:rsidR="00570334">
        <w:rPr>
          <w:rFonts w:ascii="Times New Roman" w:hAnsi="Times New Roman" w:cs="Times New Roman"/>
          <w:sz w:val="26"/>
          <w:szCs w:val="26"/>
        </w:rPr>
        <w:t xml:space="preserve">ено двумя </w:t>
      </w:r>
      <w:r>
        <w:rPr>
          <w:rFonts w:ascii="Times New Roman" w:hAnsi="Times New Roman" w:cs="Times New Roman"/>
          <w:sz w:val="26"/>
          <w:szCs w:val="26"/>
        </w:rPr>
        <w:t>следующим</w:t>
      </w:r>
      <w:r w:rsidR="0057033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0334">
        <w:rPr>
          <w:rFonts w:ascii="Times New Roman" w:hAnsi="Times New Roman" w:cs="Times New Roman"/>
          <w:sz w:val="26"/>
          <w:szCs w:val="26"/>
        </w:rPr>
        <w:t>способами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41A35" w:rsidRDefault="003C23BB" w:rsidP="00641A3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3.6.1. </w:t>
      </w:r>
      <w:r w:rsidR="00641A35">
        <w:rPr>
          <w:rFonts w:ascii="Times New Roman" w:hAnsi="Times New Roman" w:cs="Times New Roman"/>
          <w:sz w:val="26"/>
          <w:szCs w:val="26"/>
        </w:rPr>
        <w:t xml:space="preserve">Потребитель </w:t>
      </w:r>
      <w:r w:rsidR="00641A35" w:rsidRPr="00621706">
        <w:rPr>
          <w:rFonts w:ascii="Times New Roman" w:hAnsi="Times New Roman" w:cs="Times New Roman"/>
          <w:sz w:val="26"/>
          <w:szCs w:val="26"/>
        </w:rPr>
        <w:t>направляется к медицинскому работнику, в соответствии с утвержденным графиком платного приема</w:t>
      </w:r>
      <w:r w:rsidR="00641A35">
        <w:rPr>
          <w:rFonts w:ascii="Times New Roman" w:hAnsi="Times New Roman" w:cs="Times New Roman"/>
          <w:sz w:val="26"/>
          <w:szCs w:val="26"/>
        </w:rPr>
        <w:t xml:space="preserve"> для уточнения вида и объема требуемой медицинской услуги. Далее потребитель направляется в кассу Учреждения, которая располагается на первом этаже лечебно-административного корпуса, где заключает договор на оказание платных медицинских услуг. Далее потребитель </w:t>
      </w:r>
      <w:r w:rsidR="00641A35" w:rsidRPr="00621706">
        <w:rPr>
          <w:rFonts w:ascii="Times New Roman" w:hAnsi="Times New Roman" w:cs="Times New Roman"/>
          <w:sz w:val="26"/>
          <w:szCs w:val="26"/>
        </w:rPr>
        <w:t>направляется к медицинскому работнику</w:t>
      </w:r>
      <w:r w:rsidR="00641A35">
        <w:rPr>
          <w:rFonts w:ascii="Times New Roman" w:hAnsi="Times New Roman" w:cs="Times New Roman"/>
          <w:sz w:val="26"/>
          <w:szCs w:val="26"/>
        </w:rPr>
        <w:t xml:space="preserve">, у которого получает требуемую медицинскую услугу, по окончании которой подписывает акт выполненных работ. Далее потребитель направляется в кассу с актом выполненных работ и оплачивает </w:t>
      </w:r>
      <w:r w:rsidR="00570334">
        <w:rPr>
          <w:rFonts w:ascii="Times New Roman" w:hAnsi="Times New Roman" w:cs="Times New Roman"/>
          <w:sz w:val="26"/>
          <w:szCs w:val="26"/>
        </w:rPr>
        <w:t xml:space="preserve">оказанные медицинские услуги. Далее потребитель с квитанцией об оплате возвращается к медицинскому работнику, оказавшему медицинскую услугу, и по предъявлении квитанции об оплате получат на руки, оформленное в установленном порядке медицинское заключение.  </w:t>
      </w:r>
    </w:p>
    <w:p w:rsidR="00570334" w:rsidRPr="00621706" w:rsidRDefault="00570334" w:rsidP="005703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</w:t>
      </w:r>
      <w:r w:rsidR="00702F2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621706">
        <w:rPr>
          <w:rFonts w:ascii="Times New Roman" w:hAnsi="Times New Roman" w:cs="Times New Roman"/>
          <w:sz w:val="26"/>
          <w:szCs w:val="26"/>
        </w:rPr>
        <w:t xml:space="preserve">Факт оказания платных медицинских услуг в полном объеме </w:t>
      </w:r>
      <w:r>
        <w:rPr>
          <w:rFonts w:ascii="Times New Roman" w:hAnsi="Times New Roman" w:cs="Times New Roman"/>
          <w:sz w:val="26"/>
          <w:szCs w:val="26"/>
        </w:rPr>
        <w:t>фиксируется в</w:t>
      </w:r>
      <w:r w:rsidRPr="00621706">
        <w:rPr>
          <w:rFonts w:ascii="Times New Roman" w:hAnsi="Times New Roman" w:cs="Times New Roman"/>
          <w:sz w:val="26"/>
          <w:szCs w:val="26"/>
        </w:rPr>
        <w:t xml:space="preserve"> Журнале оказания платных медицинских услуг кабинет</w:t>
      </w:r>
      <w:r w:rsidR="00245526">
        <w:rPr>
          <w:rFonts w:ascii="Times New Roman" w:hAnsi="Times New Roman" w:cs="Times New Roman"/>
          <w:sz w:val="26"/>
          <w:szCs w:val="26"/>
        </w:rPr>
        <w:t>а (отделения),</w:t>
      </w:r>
      <w:r w:rsidRPr="00621706">
        <w:rPr>
          <w:rFonts w:ascii="Times New Roman" w:hAnsi="Times New Roman" w:cs="Times New Roman"/>
          <w:sz w:val="26"/>
          <w:szCs w:val="26"/>
        </w:rPr>
        <w:t xml:space="preserve"> где отражаются оказанные услуги, стоимость, номер квитанции, дата обращения, а также в документах статистической отчетности.</w:t>
      </w:r>
    </w:p>
    <w:p w:rsidR="003C23BB" w:rsidRPr="00621706" w:rsidRDefault="00570334" w:rsidP="0057033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3C23BB" w:rsidRPr="00621706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23BB" w:rsidRPr="00621706">
        <w:rPr>
          <w:rFonts w:ascii="Times New Roman" w:hAnsi="Times New Roman" w:cs="Times New Roman"/>
          <w:sz w:val="26"/>
          <w:szCs w:val="26"/>
        </w:rPr>
        <w:t xml:space="preserve">В случае назначения врачом при оказании платных медицинских услуг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="003C23BB" w:rsidRPr="00621706">
        <w:rPr>
          <w:rFonts w:ascii="Times New Roman" w:hAnsi="Times New Roman" w:cs="Times New Roman"/>
          <w:sz w:val="26"/>
          <w:szCs w:val="26"/>
        </w:rPr>
        <w:t>диагностических (инструментальных, лабораторных) исследований пациент дополнительно оплачивает определенный объем услуг.</w:t>
      </w:r>
    </w:p>
    <w:p w:rsidR="003C23BB" w:rsidRPr="00621706" w:rsidRDefault="003C23BB" w:rsidP="003C23B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6">
        <w:rPr>
          <w:rFonts w:ascii="Times New Roman" w:hAnsi="Times New Roman" w:cs="Times New Roman"/>
          <w:sz w:val="26"/>
          <w:szCs w:val="26"/>
        </w:rPr>
        <w:t>Порядок обращения в Учреждение лиц, застрахованных по добровольному медицинскому страхованию, определяется условиями договора со страховой компанией.</w:t>
      </w:r>
    </w:p>
    <w:p w:rsidR="003C23BB" w:rsidRPr="00621706" w:rsidRDefault="00245526" w:rsidP="003C2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C23BB" w:rsidRPr="0062170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8</w:t>
      </w:r>
      <w:r w:rsidR="003C23BB" w:rsidRPr="00621706">
        <w:rPr>
          <w:rFonts w:ascii="Times New Roman" w:hAnsi="Times New Roman" w:cs="Times New Roman"/>
          <w:sz w:val="26"/>
          <w:szCs w:val="26"/>
        </w:rPr>
        <w:t>. </w:t>
      </w:r>
      <w:r>
        <w:rPr>
          <w:rFonts w:ascii="Times New Roman" w:hAnsi="Times New Roman" w:cs="Times New Roman"/>
          <w:sz w:val="26"/>
          <w:szCs w:val="26"/>
        </w:rPr>
        <w:t xml:space="preserve">Учреждение </w:t>
      </w:r>
      <w:r w:rsidR="003C23BB" w:rsidRPr="00621706">
        <w:rPr>
          <w:rFonts w:ascii="Times New Roman" w:hAnsi="Times New Roman" w:cs="Times New Roman"/>
          <w:sz w:val="26"/>
          <w:szCs w:val="26"/>
        </w:rPr>
        <w:t>предоставляет платные медицинские услуги</w:t>
      </w:r>
      <w:r>
        <w:rPr>
          <w:rFonts w:ascii="Times New Roman" w:hAnsi="Times New Roman" w:cs="Times New Roman"/>
          <w:sz w:val="26"/>
          <w:szCs w:val="26"/>
        </w:rPr>
        <w:t xml:space="preserve"> качественно в</w:t>
      </w:r>
      <w:r w:rsidR="003C23BB" w:rsidRPr="0062170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соответствии с</w:t>
      </w:r>
      <w:r w:rsidR="003C23BB" w:rsidRPr="00621706">
        <w:rPr>
          <w:rFonts w:ascii="Times New Roman" w:hAnsi="Times New Roman" w:cs="Times New Roman"/>
          <w:sz w:val="26"/>
          <w:szCs w:val="26"/>
        </w:rPr>
        <w:t xml:space="preserve"> требованиям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C23BB" w:rsidRPr="00621706">
        <w:rPr>
          <w:rFonts w:ascii="Times New Roman" w:hAnsi="Times New Roman" w:cs="Times New Roman"/>
          <w:sz w:val="26"/>
          <w:szCs w:val="26"/>
        </w:rPr>
        <w:t>, предъявляемым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C23BB" w:rsidRPr="00621706">
        <w:rPr>
          <w:rFonts w:ascii="Times New Roman" w:hAnsi="Times New Roman" w:cs="Times New Roman"/>
          <w:sz w:val="26"/>
          <w:szCs w:val="26"/>
        </w:rPr>
        <w:t xml:space="preserve"> к услугам соответствующего вида.</w:t>
      </w:r>
    </w:p>
    <w:p w:rsidR="003C23BB" w:rsidRPr="00621706" w:rsidRDefault="003C23BB" w:rsidP="003C2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6">
        <w:rPr>
          <w:rFonts w:ascii="Times New Roman" w:hAnsi="Times New Roman" w:cs="Times New Roman"/>
          <w:sz w:val="26"/>
          <w:szCs w:val="26"/>
        </w:rPr>
        <w:t xml:space="preserve">В случае если федеральным законом, иными нормативными правовыми актами Российской Федерации предусмотрены обязательные требования к качеству </w:t>
      </w:r>
      <w:r w:rsidRPr="00621706">
        <w:rPr>
          <w:rFonts w:ascii="Times New Roman" w:hAnsi="Times New Roman" w:cs="Times New Roman"/>
          <w:sz w:val="26"/>
          <w:szCs w:val="26"/>
        </w:rPr>
        <w:lastRenderedPageBreak/>
        <w:t>медицинских услуг, качество предоставляемых платных медицинских услуг должно соответствовать этим требованиям.</w:t>
      </w:r>
    </w:p>
    <w:p w:rsidR="003C23BB" w:rsidRPr="00621706" w:rsidRDefault="00245526" w:rsidP="003C2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C23BB" w:rsidRPr="0062170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9</w:t>
      </w:r>
      <w:r w:rsidR="003C23BB" w:rsidRPr="00621706">
        <w:rPr>
          <w:rFonts w:ascii="Times New Roman" w:hAnsi="Times New Roman" w:cs="Times New Roman"/>
          <w:sz w:val="26"/>
          <w:szCs w:val="26"/>
        </w:rPr>
        <w:t>. </w:t>
      </w:r>
      <w:r>
        <w:rPr>
          <w:rFonts w:ascii="Times New Roman" w:hAnsi="Times New Roman" w:cs="Times New Roman"/>
          <w:sz w:val="26"/>
          <w:szCs w:val="26"/>
        </w:rPr>
        <w:t>Перед оказанием п</w:t>
      </w:r>
      <w:r w:rsidR="003C23BB" w:rsidRPr="00621706">
        <w:rPr>
          <w:rFonts w:ascii="Times New Roman" w:hAnsi="Times New Roman" w:cs="Times New Roman"/>
          <w:sz w:val="26"/>
          <w:szCs w:val="26"/>
        </w:rPr>
        <w:t>латн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3C23BB" w:rsidRPr="00621706">
        <w:rPr>
          <w:rFonts w:ascii="Times New Roman" w:hAnsi="Times New Roman" w:cs="Times New Roman"/>
          <w:sz w:val="26"/>
          <w:szCs w:val="26"/>
        </w:rPr>
        <w:t xml:space="preserve"> медицинск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3C23BB" w:rsidRPr="00621706">
        <w:rPr>
          <w:rFonts w:ascii="Times New Roman" w:hAnsi="Times New Roman" w:cs="Times New Roman"/>
          <w:sz w:val="26"/>
          <w:szCs w:val="26"/>
        </w:rPr>
        <w:t xml:space="preserve"> услуги </w:t>
      </w:r>
      <w:r>
        <w:rPr>
          <w:rFonts w:ascii="Times New Roman" w:hAnsi="Times New Roman" w:cs="Times New Roman"/>
          <w:sz w:val="26"/>
          <w:szCs w:val="26"/>
        </w:rPr>
        <w:t xml:space="preserve">медицинский работник, оказывающий медицинскую услугу разъясняет потребителю (заказчику) </w:t>
      </w:r>
      <w:r w:rsidRPr="0024552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45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метод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245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оказания медицинской помощи;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риск</w:t>
      </w:r>
      <w:r w:rsidRPr="0024552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связанн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245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оказанием медицинской помощи;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552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Pr="00245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245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медицинского вмешательства;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55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последствия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медицинского вмешательства и </w:t>
      </w:r>
      <w:r w:rsidRPr="002455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45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tooltip="Перейти на страницу: Результат оказания медицинских услуг.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результаты</w:t>
        </w:r>
        <w:r w:rsidRPr="0024552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оказания медицинской помощи</w:t>
        </w:r>
      </w:hyperlink>
      <w:r w:rsidRPr="002455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Далее </w:t>
      </w:r>
      <w:r>
        <w:rPr>
          <w:rFonts w:ascii="Times New Roman" w:hAnsi="Times New Roman" w:cs="Times New Roman"/>
          <w:sz w:val="26"/>
          <w:szCs w:val="26"/>
        </w:rPr>
        <w:t xml:space="preserve">с потребителем (заказчиком) оформляется </w:t>
      </w:r>
      <w:r w:rsidR="003C23BB" w:rsidRPr="00621706">
        <w:rPr>
          <w:rFonts w:ascii="Times New Roman" w:hAnsi="Times New Roman" w:cs="Times New Roman"/>
          <w:sz w:val="26"/>
          <w:szCs w:val="26"/>
        </w:rPr>
        <w:t>информированно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C23BB" w:rsidRPr="00621706">
        <w:rPr>
          <w:rFonts w:ascii="Times New Roman" w:hAnsi="Times New Roman" w:cs="Times New Roman"/>
          <w:sz w:val="26"/>
          <w:szCs w:val="26"/>
        </w:rPr>
        <w:t xml:space="preserve"> добровольно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C23BB" w:rsidRPr="00621706">
        <w:rPr>
          <w:rFonts w:ascii="Times New Roman" w:hAnsi="Times New Roman" w:cs="Times New Roman"/>
          <w:sz w:val="26"/>
          <w:szCs w:val="26"/>
        </w:rPr>
        <w:t xml:space="preserve"> согласи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C23BB" w:rsidRPr="00621706">
        <w:rPr>
          <w:rFonts w:ascii="Times New Roman" w:hAnsi="Times New Roman" w:cs="Times New Roman"/>
          <w:sz w:val="26"/>
          <w:szCs w:val="26"/>
        </w:rPr>
        <w:t xml:space="preserve"> (законного представи</w:t>
      </w:r>
      <w:r>
        <w:rPr>
          <w:rFonts w:ascii="Times New Roman" w:hAnsi="Times New Roman" w:cs="Times New Roman"/>
          <w:sz w:val="26"/>
          <w:szCs w:val="26"/>
        </w:rPr>
        <w:t>теля</w:t>
      </w:r>
      <w:r w:rsidR="003C23BB" w:rsidRPr="00621706">
        <w:rPr>
          <w:rFonts w:ascii="Times New Roman" w:hAnsi="Times New Roman" w:cs="Times New Roman"/>
          <w:sz w:val="26"/>
          <w:szCs w:val="26"/>
        </w:rPr>
        <w:t>), данно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C23BB" w:rsidRPr="00621706">
        <w:rPr>
          <w:rFonts w:ascii="Times New Roman" w:hAnsi="Times New Roman" w:cs="Times New Roman"/>
          <w:sz w:val="26"/>
          <w:szCs w:val="26"/>
        </w:rPr>
        <w:t xml:space="preserve"> в порядке, установленном законодательством Российской Федерации об охране здоровья граждан.</w:t>
      </w:r>
    </w:p>
    <w:p w:rsidR="003C23BB" w:rsidRPr="00621706" w:rsidRDefault="00245526" w:rsidP="003C2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C23BB" w:rsidRPr="0062170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3C23BB" w:rsidRPr="00621706">
        <w:rPr>
          <w:rFonts w:ascii="Times New Roman" w:hAnsi="Times New Roman" w:cs="Times New Roman"/>
          <w:sz w:val="26"/>
          <w:szCs w:val="26"/>
        </w:rPr>
        <w:t>. 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3C23BB" w:rsidRPr="00621706" w:rsidRDefault="003C23BB" w:rsidP="003C2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6">
        <w:rPr>
          <w:rFonts w:ascii="Times New Roman" w:hAnsi="Times New Roman" w:cs="Times New Roman"/>
          <w:sz w:val="26"/>
          <w:szCs w:val="26"/>
        </w:rP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3C23BB" w:rsidRPr="00621706" w:rsidRDefault="003C23BB" w:rsidP="003C23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6">
        <w:rPr>
          <w:rFonts w:ascii="Times New Roman" w:hAnsi="Times New Roman" w:cs="Times New Roman"/>
          <w:sz w:val="26"/>
          <w:szCs w:val="26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:rsidR="003C23BB" w:rsidRPr="00621706" w:rsidRDefault="00245526" w:rsidP="003C2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C23BB" w:rsidRPr="0062170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3C23BB" w:rsidRPr="00621706">
        <w:rPr>
          <w:rFonts w:ascii="Times New Roman" w:hAnsi="Times New Roman" w:cs="Times New Roman"/>
          <w:sz w:val="26"/>
          <w:szCs w:val="26"/>
        </w:rPr>
        <w:t>. </w:t>
      </w:r>
      <w:r>
        <w:rPr>
          <w:rFonts w:ascii="Times New Roman" w:hAnsi="Times New Roman" w:cs="Times New Roman"/>
          <w:sz w:val="26"/>
          <w:szCs w:val="26"/>
        </w:rPr>
        <w:t>Потребитель (заказчик), пользующийс</w:t>
      </w:r>
      <w:r w:rsidR="003C23BB" w:rsidRPr="00621706">
        <w:rPr>
          <w:rFonts w:ascii="Times New Roman" w:hAnsi="Times New Roman" w:cs="Times New Roman"/>
          <w:sz w:val="26"/>
          <w:szCs w:val="26"/>
        </w:rPr>
        <w:t>я платным</w:t>
      </w:r>
      <w:r>
        <w:rPr>
          <w:rFonts w:ascii="Times New Roman" w:hAnsi="Times New Roman" w:cs="Times New Roman"/>
          <w:sz w:val="26"/>
          <w:szCs w:val="26"/>
        </w:rPr>
        <w:t>и медицинскими услугами, обязан</w:t>
      </w:r>
      <w:r w:rsidR="003C23BB" w:rsidRPr="00621706">
        <w:rPr>
          <w:rFonts w:ascii="Times New Roman" w:hAnsi="Times New Roman" w:cs="Times New Roman"/>
          <w:sz w:val="26"/>
          <w:szCs w:val="26"/>
        </w:rPr>
        <w:t xml:space="preserve"> выполнять требования, обеспечивающие качественное предоставление платной медицинской услуги, включая сообщение </w:t>
      </w:r>
      <w:r>
        <w:rPr>
          <w:rFonts w:ascii="Times New Roman" w:hAnsi="Times New Roman" w:cs="Times New Roman"/>
          <w:sz w:val="26"/>
          <w:szCs w:val="26"/>
        </w:rPr>
        <w:t xml:space="preserve">Учреждению (Исполнителю) </w:t>
      </w:r>
      <w:r w:rsidR="003C23BB" w:rsidRPr="00621706">
        <w:rPr>
          <w:rFonts w:ascii="Times New Roman" w:hAnsi="Times New Roman" w:cs="Times New Roman"/>
          <w:sz w:val="26"/>
          <w:szCs w:val="26"/>
        </w:rPr>
        <w:t>необходимы</w:t>
      </w:r>
      <w:r>
        <w:rPr>
          <w:rFonts w:ascii="Times New Roman" w:hAnsi="Times New Roman" w:cs="Times New Roman"/>
          <w:sz w:val="26"/>
          <w:szCs w:val="26"/>
        </w:rPr>
        <w:t>е для этого сведения;</w:t>
      </w:r>
      <w:r w:rsidR="003C23BB" w:rsidRPr="00621706">
        <w:rPr>
          <w:rFonts w:ascii="Times New Roman" w:hAnsi="Times New Roman" w:cs="Times New Roman"/>
          <w:sz w:val="26"/>
          <w:szCs w:val="26"/>
        </w:rPr>
        <w:t xml:space="preserve"> режим лечения, а также установленные в Учреждении правила поведения для пациентов и посетителей.</w:t>
      </w:r>
    </w:p>
    <w:p w:rsidR="00C72AAB" w:rsidRPr="00C72AAB" w:rsidRDefault="00621706" w:rsidP="00C72AA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526">
        <w:rPr>
          <w:rFonts w:ascii="Times New Roman" w:hAnsi="Times New Roman" w:cs="Times New Roman"/>
          <w:sz w:val="26"/>
          <w:szCs w:val="26"/>
        </w:rPr>
        <w:t>3.1</w:t>
      </w:r>
      <w:r w:rsidR="00245526">
        <w:rPr>
          <w:rFonts w:ascii="Times New Roman" w:hAnsi="Times New Roman" w:cs="Times New Roman"/>
          <w:sz w:val="26"/>
          <w:szCs w:val="26"/>
        </w:rPr>
        <w:t>2</w:t>
      </w:r>
      <w:r w:rsidRPr="00245526">
        <w:rPr>
          <w:rFonts w:ascii="Times New Roman" w:hAnsi="Times New Roman" w:cs="Times New Roman"/>
          <w:sz w:val="26"/>
          <w:szCs w:val="26"/>
        </w:rPr>
        <w:t>. </w:t>
      </w:r>
      <w:r w:rsidR="00C72AAB" w:rsidRPr="00C72A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Потребитель уведомляется о том, что у него имеется возможность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- соответственно программа, территориальная программа). 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C72AAB" w:rsidRPr="00C72AAB" w:rsidRDefault="00C72AAB" w:rsidP="00C72AA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3.13</w:t>
      </w:r>
      <w:r w:rsidRPr="00C72AAB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Медицинские организации, участвующие в реализации программы и территориальной программы, имеют право предоставлять платные медицинские услуги:</w:t>
      </w:r>
    </w:p>
    <w:p w:rsidR="00C72AAB" w:rsidRPr="00C72AAB" w:rsidRDefault="00C72AAB" w:rsidP="00C72AA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 на иных условиях, чем предусмотрено программой, территориальными программами и (или) целевыми программами, по желанию потребителя (заказчика), включая в том числе: </w:t>
      </w:r>
    </w:p>
    <w:p w:rsidR="00C72AAB" w:rsidRPr="00C72AAB" w:rsidRDefault="00C72AAB" w:rsidP="00C72AAB">
      <w:pPr>
        <w:pStyle w:val="a8"/>
        <w:widowControl/>
        <w:suppressAutoHyphens w:val="0"/>
        <w:ind w:left="0" w:firstLine="706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- </w:t>
      </w:r>
      <w:r w:rsidRPr="00C72AAB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установление индивидуального поста медицинского наблюдения при лечении в условиях стационара;</w:t>
      </w:r>
    </w:p>
    <w:p w:rsidR="00C72AAB" w:rsidRPr="00C72AAB" w:rsidRDefault="00C72AAB" w:rsidP="00C72AAB">
      <w:pPr>
        <w:pStyle w:val="a8"/>
        <w:widowControl/>
        <w:suppressAutoHyphens w:val="0"/>
        <w:ind w:left="0" w:firstLine="706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- </w:t>
      </w:r>
      <w:r w:rsidRPr="00C72AAB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применение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обусловлено жизненными показаниями или заменой из-за индивидуальной непереносимости лекарственных препаратов, входящих в указанный перечень, а также применение медицинских изделий, лечебного питания, в том числе специализированных продуктов лечебного питания, не предусмотренных стандартами медицинской помощи;</w:t>
      </w:r>
    </w:p>
    <w:p w:rsidR="00C72AAB" w:rsidRPr="00C72AAB" w:rsidRDefault="00C72AAB" w:rsidP="00C72AA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AAB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при предоставлении медицинских услуг анонимно, за исключением случаев, предусмотренных законодательством Российской Федерации;</w:t>
      </w:r>
    </w:p>
    <w:p w:rsidR="00C72AAB" w:rsidRPr="00C72AAB" w:rsidRDefault="00C72AAB" w:rsidP="00C72AA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A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 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C72AAB" w:rsidRPr="00C72AAB" w:rsidRDefault="00C72AAB" w:rsidP="00C72AA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AAB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при самостоятельном обращении за получением медицинских услуг, за исключением случаев и порядка, предусмотренных статьей 21 Федерального закона «Об основах охраны здоровья граждан в Российской Федерации», и случаев оказания скорой, в том числе скорой специализированной, медицинской помощи и медицинской помощи, оказываемой в неотложной или экстренной форме.</w:t>
      </w:r>
    </w:p>
    <w:p w:rsidR="00C72AAB" w:rsidRPr="00C72AAB" w:rsidRDefault="00C72AAB" w:rsidP="00C72AA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AA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Pr="00C72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 определения цен (стоимости) на медицинские услуги, предоставляемые Исполнителем устанавливается органом, осуществляющим функции и полномочия учредителя – Департаментом здравоохранения Костромской области.</w:t>
      </w:r>
    </w:p>
    <w:p w:rsidR="00C72AAB" w:rsidRPr="00C72AAB" w:rsidRDefault="00C72AAB" w:rsidP="00C72AA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Pr="00C72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предоставлении платных медицинских услуг должны соблюдаться порядки оказания медицинской помощи, утвержденные Министерством здравоохранения Российской Федерации. </w:t>
      </w:r>
    </w:p>
    <w:p w:rsidR="00C72AAB" w:rsidRPr="00C72AAB" w:rsidRDefault="00C72AAB" w:rsidP="00C72AA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3.16</w:t>
      </w:r>
      <w:r w:rsidRPr="00C72AAB">
        <w:rPr>
          <w:rFonts w:ascii="Times New Roman" w:eastAsia="Times New Roman" w:hAnsi="Times New Roman" w:cs="Times New Roman"/>
          <w:sz w:val="26"/>
          <w:szCs w:val="26"/>
          <w:lang w:eastAsia="ru-RU"/>
        </w:rPr>
        <w:t>. Платные медицинские услуги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74261F" w:rsidRPr="00C72AAB" w:rsidRDefault="0074261F" w:rsidP="0074261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3.17. Исполнитель имеет право отказать в оказании медицинской услуги потребителю и (или) заказчику в случае его нахождения в состоянии алкогольного, наркотического или токсического опьянения. </w:t>
      </w:r>
    </w:p>
    <w:p w:rsidR="00621706" w:rsidRPr="0074261F" w:rsidRDefault="00621706" w:rsidP="00C72AAB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7D37A6" w:rsidRDefault="007D37A6" w:rsidP="00621706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</w:p>
    <w:p w:rsidR="0045091D" w:rsidRDefault="0045091D" w:rsidP="0045091D">
      <w:pPr>
        <w:rPr>
          <w:lang w:eastAsia="ru-RU"/>
        </w:rPr>
      </w:pPr>
    </w:p>
    <w:p w:rsidR="0045091D" w:rsidRDefault="0045091D" w:rsidP="0045091D">
      <w:pPr>
        <w:rPr>
          <w:lang w:eastAsia="ru-RU"/>
        </w:rPr>
      </w:pPr>
    </w:p>
    <w:p w:rsidR="0045091D" w:rsidRDefault="0045091D" w:rsidP="0045091D">
      <w:pPr>
        <w:rPr>
          <w:lang w:eastAsia="ru-RU"/>
        </w:rPr>
      </w:pPr>
    </w:p>
    <w:p w:rsidR="0045091D" w:rsidRDefault="0045091D" w:rsidP="0045091D">
      <w:pPr>
        <w:rPr>
          <w:lang w:eastAsia="ru-RU"/>
        </w:rPr>
      </w:pPr>
    </w:p>
    <w:p w:rsidR="0045091D" w:rsidRDefault="0045091D" w:rsidP="0045091D">
      <w:pPr>
        <w:rPr>
          <w:lang w:eastAsia="ru-RU"/>
        </w:rPr>
      </w:pPr>
    </w:p>
    <w:p w:rsidR="0045091D" w:rsidRDefault="0045091D" w:rsidP="0045091D">
      <w:pPr>
        <w:rPr>
          <w:lang w:eastAsia="ru-RU"/>
        </w:rPr>
      </w:pPr>
    </w:p>
    <w:p w:rsidR="0045091D" w:rsidRDefault="0045091D" w:rsidP="0045091D">
      <w:pPr>
        <w:rPr>
          <w:lang w:eastAsia="ru-RU"/>
        </w:rPr>
      </w:pPr>
    </w:p>
    <w:p w:rsidR="0045091D" w:rsidRDefault="0045091D" w:rsidP="0045091D">
      <w:pPr>
        <w:rPr>
          <w:lang w:eastAsia="ru-RU"/>
        </w:rPr>
      </w:pPr>
    </w:p>
    <w:p w:rsidR="0045091D" w:rsidRDefault="0045091D" w:rsidP="0045091D">
      <w:pPr>
        <w:rPr>
          <w:lang w:eastAsia="ru-RU"/>
        </w:rPr>
      </w:pPr>
    </w:p>
    <w:p w:rsidR="0045091D" w:rsidRDefault="0045091D" w:rsidP="0045091D">
      <w:pPr>
        <w:rPr>
          <w:lang w:eastAsia="ru-RU"/>
        </w:rPr>
      </w:pPr>
    </w:p>
    <w:p w:rsidR="0045091D" w:rsidRDefault="0045091D" w:rsidP="0045091D">
      <w:pPr>
        <w:rPr>
          <w:lang w:eastAsia="ru-RU"/>
        </w:rPr>
      </w:pPr>
    </w:p>
    <w:p w:rsidR="0045091D" w:rsidRDefault="0045091D" w:rsidP="0045091D">
      <w:pPr>
        <w:rPr>
          <w:lang w:eastAsia="ru-RU"/>
        </w:rPr>
      </w:pPr>
    </w:p>
    <w:p w:rsidR="0045091D" w:rsidRDefault="0045091D" w:rsidP="0045091D">
      <w:pPr>
        <w:rPr>
          <w:lang w:eastAsia="ru-RU"/>
        </w:rPr>
      </w:pPr>
    </w:p>
    <w:p w:rsidR="0045091D" w:rsidRDefault="0045091D" w:rsidP="0045091D">
      <w:pPr>
        <w:rPr>
          <w:lang w:eastAsia="ru-RU"/>
        </w:rPr>
      </w:pPr>
    </w:p>
    <w:p w:rsidR="0045091D" w:rsidRDefault="0045091D" w:rsidP="0045091D">
      <w:pPr>
        <w:rPr>
          <w:lang w:eastAsia="ru-RU"/>
        </w:rPr>
      </w:pPr>
    </w:p>
    <w:p w:rsidR="0045091D" w:rsidRPr="0045091D" w:rsidRDefault="0045091D" w:rsidP="0045091D">
      <w:pPr>
        <w:rPr>
          <w:lang w:eastAsia="ru-RU"/>
        </w:rPr>
      </w:pPr>
    </w:p>
    <w:sectPr w:rsidR="0045091D" w:rsidRPr="0045091D" w:rsidSect="004509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5A25"/>
    <w:multiLevelType w:val="multilevel"/>
    <w:tmpl w:val="0BC2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467D0"/>
    <w:multiLevelType w:val="multilevel"/>
    <w:tmpl w:val="B854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9A07DA"/>
    <w:multiLevelType w:val="multilevel"/>
    <w:tmpl w:val="C470AB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F0"/>
    <w:rsid w:val="00073D45"/>
    <w:rsid w:val="002226AC"/>
    <w:rsid w:val="00245526"/>
    <w:rsid w:val="00260A43"/>
    <w:rsid w:val="003C23BB"/>
    <w:rsid w:val="0045091D"/>
    <w:rsid w:val="005310A8"/>
    <w:rsid w:val="00552225"/>
    <w:rsid w:val="00570334"/>
    <w:rsid w:val="00621706"/>
    <w:rsid w:val="00641A35"/>
    <w:rsid w:val="00702F2E"/>
    <w:rsid w:val="0074261F"/>
    <w:rsid w:val="007479E9"/>
    <w:rsid w:val="007D37A6"/>
    <w:rsid w:val="00844986"/>
    <w:rsid w:val="00866326"/>
    <w:rsid w:val="008C2CA1"/>
    <w:rsid w:val="009A0F9A"/>
    <w:rsid w:val="00B06AF0"/>
    <w:rsid w:val="00B8391E"/>
    <w:rsid w:val="00C33E70"/>
    <w:rsid w:val="00C72AAB"/>
    <w:rsid w:val="00F22AA1"/>
    <w:rsid w:val="00F54614"/>
    <w:rsid w:val="00FB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7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170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2170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6217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Гипертекстовая ссылка"/>
    <w:rsid w:val="00621706"/>
    <w:rPr>
      <w:b/>
      <w:bCs/>
      <w:color w:val="106BBE"/>
      <w:sz w:val="26"/>
      <w:szCs w:val="26"/>
    </w:rPr>
  </w:style>
  <w:style w:type="character" w:styleId="a7">
    <w:name w:val="Strong"/>
    <w:uiPriority w:val="22"/>
    <w:qFormat/>
    <w:rsid w:val="00621706"/>
    <w:rPr>
      <w:b/>
      <w:bCs/>
    </w:rPr>
  </w:style>
  <w:style w:type="paragraph" w:styleId="a8">
    <w:name w:val="List Paragraph"/>
    <w:basedOn w:val="a"/>
    <w:qFormat/>
    <w:rsid w:val="00C72AAB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alloon Text"/>
    <w:basedOn w:val="a"/>
    <w:link w:val="aa"/>
    <w:uiPriority w:val="99"/>
    <w:semiHidden/>
    <w:unhideWhenUsed/>
    <w:rsid w:val="0055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7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170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2170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6217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Гипертекстовая ссылка"/>
    <w:rsid w:val="00621706"/>
    <w:rPr>
      <w:b/>
      <w:bCs/>
      <w:color w:val="106BBE"/>
      <w:sz w:val="26"/>
      <w:szCs w:val="26"/>
    </w:rPr>
  </w:style>
  <w:style w:type="character" w:styleId="a7">
    <w:name w:val="Strong"/>
    <w:uiPriority w:val="22"/>
    <w:qFormat/>
    <w:rsid w:val="00621706"/>
    <w:rPr>
      <w:b/>
      <w:bCs/>
    </w:rPr>
  </w:style>
  <w:style w:type="paragraph" w:styleId="a8">
    <w:name w:val="List Paragraph"/>
    <w:basedOn w:val="a"/>
    <w:qFormat/>
    <w:rsid w:val="00C72AAB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alloon Text"/>
    <w:basedOn w:val="a"/>
    <w:link w:val="aa"/>
    <w:uiPriority w:val="99"/>
    <w:semiHidden/>
    <w:unhideWhenUsed/>
    <w:rsid w:val="0055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med.ru/pravila-okazaniya-meduslug/garantii-pacientu-so-storony-medicinskoj-organizacii/rezultat-okazaniya-meditsinskikh-uslu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alushina.e</dc:creator>
  <cp:keywords/>
  <dc:description/>
  <cp:lastModifiedBy>Яблокова</cp:lastModifiedBy>
  <cp:revision>24</cp:revision>
  <cp:lastPrinted>2019-02-12T11:48:00Z</cp:lastPrinted>
  <dcterms:created xsi:type="dcterms:W3CDTF">2015-07-01T07:53:00Z</dcterms:created>
  <dcterms:modified xsi:type="dcterms:W3CDTF">2019-04-10T12:23:00Z</dcterms:modified>
</cp:coreProperties>
</file>